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25C7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Как подать возражение против взыскания налоговых долгов</w:t>
      </w:r>
    </w:p>
    <w:p w14:paraId="046D2514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Сроки подачи возражения</w:t>
      </w:r>
    </w:p>
    <w:p w14:paraId="6A342550" w14:textId="77777777" w:rsidR="00431149" w:rsidRPr="00431149" w:rsidRDefault="00431149" w:rsidP="00431149">
      <w:pPr>
        <w:numPr>
          <w:ilvl w:val="0"/>
          <w:numId w:val="1"/>
        </w:numPr>
      </w:pPr>
      <w:r w:rsidRPr="00431149">
        <w:rPr>
          <w:b/>
          <w:bCs/>
        </w:rPr>
        <w:t>10 дней</w:t>
      </w:r>
      <w:r w:rsidRPr="00431149">
        <w:t> с момента получения решения о взыскании</w:t>
      </w:r>
    </w:p>
    <w:p w14:paraId="6D885EFA" w14:textId="77777777" w:rsidR="00431149" w:rsidRPr="00431149" w:rsidRDefault="00431149" w:rsidP="00431149">
      <w:pPr>
        <w:numPr>
          <w:ilvl w:val="0"/>
          <w:numId w:val="1"/>
        </w:numPr>
      </w:pPr>
      <w:r w:rsidRPr="00431149">
        <w:rPr>
          <w:b/>
          <w:bCs/>
        </w:rPr>
        <w:t>30 дней</w:t>
      </w:r>
      <w:r w:rsidRPr="00431149">
        <w:t> с момента получения уведомления о задолженности</w:t>
      </w:r>
    </w:p>
    <w:p w14:paraId="23B092C2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Способы подачи возражения</w:t>
      </w:r>
    </w:p>
    <w:p w14:paraId="47FAF2B8" w14:textId="77777777" w:rsidR="00431149" w:rsidRPr="00431149" w:rsidRDefault="00431149" w:rsidP="00431149">
      <w:pPr>
        <w:numPr>
          <w:ilvl w:val="0"/>
          <w:numId w:val="2"/>
        </w:numPr>
      </w:pPr>
      <w:r w:rsidRPr="00431149">
        <w:t>Через личный кабинет на сайте ФНС</w:t>
      </w:r>
    </w:p>
    <w:p w14:paraId="013E594F" w14:textId="77777777" w:rsidR="00431149" w:rsidRPr="00431149" w:rsidRDefault="00431149" w:rsidP="00431149">
      <w:pPr>
        <w:numPr>
          <w:ilvl w:val="0"/>
          <w:numId w:val="2"/>
        </w:numPr>
      </w:pPr>
      <w:r w:rsidRPr="00431149">
        <w:t>Через портал Госуслуги</w:t>
      </w:r>
    </w:p>
    <w:p w14:paraId="4FF4E4B8" w14:textId="77777777" w:rsidR="00431149" w:rsidRPr="00431149" w:rsidRDefault="00431149" w:rsidP="00431149">
      <w:pPr>
        <w:numPr>
          <w:ilvl w:val="0"/>
          <w:numId w:val="2"/>
        </w:numPr>
      </w:pPr>
      <w:r w:rsidRPr="00431149">
        <w:t>Почтовым отправлением</w:t>
      </w:r>
    </w:p>
    <w:p w14:paraId="00F74974" w14:textId="77777777" w:rsidR="00431149" w:rsidRDefault="00431149" w:rsidP="00431149">
      <w:pPr>
        <w:numPr>
          <w:ilvl w:val="0"/>
          <w:numId w:val="2"/>
        </w:numPr>
      </w:pPr>
      <w:r w:rsidRPr="00431149">
        <w:t>Лично в налоговый орган</w:t>
      </w:r>
    </w:p>
    <w:p w14:paraId="6836463C" w14:textId="77777777" w:rsidR="00431149" w:rsidRPr="00431149" w:rsidRDefault="00431149" w:rsidP="00431149"/>
    <w:p w14:paraId="29C9A795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Пример текста возражения</w:t>
      </w:r>
    </w:p>
    <w:p w14:paraId="382EBAB3" w14:textId="77777777" w:rsidR="00431149" w:rsidRPr="00431149" w:rsidRDefault="00431149" w:rsidP="00431149">
      <w:r w:rsidRPr="00431149">
        <w:t>В [наименование налогового органа]</w:t>
      </w:r>
    </w:p>
    <w:p w14:paraId="73BD3383" w14:textId="77777777" w:rsidR="00431149" w:rsidRPr="00431149" w:rsidRDefault="00431149" w:rsidP="00431149">
      <w:r w:rsidRPr="00431149">
        <w:t>От [ФИО налогоплательщика]</w:t>
      </w:r>
    </w:p>
    <w:p w14:paraId="3C6E1FE0" w14:textId="77777777" w:rsidR="00431149" w:rsidRPr="00431149" w:rsidRDefault="00431149" w:rsidP="00431149">
      <w:r w:rsidRPr="00431149">
        <w:t>Адрес: [полный адрес]</w:t>
      </w:r>
    </w:p>
    <w:p w14:paraId="67C9B4CE" w14:textId="77777777" w:rsidR="00431149" w:rsidRPr="00431149" w:rsidRDefault="00431149" w:rsidP="00431149">
      <w:r w:rsidRPr="00431149">
        <w:t>ИНН: [номер]</w:t>
      </w:r>
    </w:p>
    <w:p w14:paraId="402A3A46" w14:textId="77777777" w:rsidR="00431149" w:rsidRPr="00431149" w:rsidRDefault="00431149" w:rsidP="00431149"/>
    <w:p w14:paraId="2F0A5770" w14:textId="77777777" w:rsidR="00431149" w:rsidRPr="00431149" w:rsidRDefault="00431149" w:rsidP="00431149">
      <w:pPr>
        <w:jc w:val="center"/>
        <w:rPr>
          <w:b/>
          <w:bCs/>
        </w:rPr>
      </w:pPr>
      <w:r w:rsidRPr="00431149">
        <w:rPr>
          <w:b/>
          <w:bCs/>
        </w:rPr>
        <w:t>ВОЗРАЖЕНИЕ</w:t>
      </w:r>
    </w:p>
    <w:p w14:paraId="3AC92C85" w14:textId="77777777" w:rsidR="00431149" w:rsidRPr="00431149" w:rsidRDefault="00431149" w:rsidP="00431149">
      <w:pPr>
        <w:jc w:val="center"/>
        <w:rPr>
          <w:b/>
          <w:bCs/>
        </w:rPr>
      </w:pPr>
      <w:r w:rsidRPr="00431149">
        <w:rPr>
          <w:b/>
          <w:bCs/>
        </w:rPr>
        <w:t>на решение о взыскании налоговой задолженности</w:t>
      </w:r>
    </w:p>
    <w:p w14:paraId="52BDB312" w14:textId="77777777" w:rsidR="00431149" w:rsidRPr="00431149" w:rsidRDefault="00431149" w:rsidP="00431149"/>
    <w:p w14:paraId="528BA1B0" w14:textId="77777777" w:rsidR="00431149" w:rsidRPr="00431149" w:rsidRDefault="00431149" w:rsidP="00431149">
      <w:r w:rsidRPr="00431149">
        <w:t>Прошу отменить решение № ____ от ____ о взыскании налоговой задолженности в размере ____ рублей по следующим основаниям:</w:t>
      </w:r>
    </w:p>
    <w:p w14:paraId="51C6C935" w14:textId="77777777" w:rsidR="00431149" w:rsidRPr="00431149" w:rsidRDefault="00431149" w:rsidP="00431149"/>
    <w:p w14:paraId="5221E226" w14:textId="77777777" w:rsidR="00431149" w:rsidRPr="00431149" w:rsidRDefault="00431149" w:rsidP="00431149">
      <w:r w:rsidRPr="00431149">
        <w:t>[Укажите причину возражения:</w:t>
      </w:r>
    </w:p>
    <w:p w14:paraId="78EDBB38" w14:textId="77777777" w:rsidR="00431149" w:rsidRPr="00431149" w:rsidRDefault="00431149" w:rsidP="00431149">
      <w:r w:rsidRPr="00431149">
        <w:t>- неверный расчет суммы задолженности</w:t>
      </w:r>
    </w:p>
    <w:p w14:paraId="5334575E" w14:textId="77777777" w:rsidR="00431149" w:rsidRPr="00431149" w:rsidRDefault="00431149" w:rsidP="00431149">
      <w:r w:rsidRPr="00431149">
        <w:t>- задолженность уже погашена</w:t>
      </w:r>
    </w:p>
    <w:p w14:paraId="1A088D17" w14:textId="77777777" w:rsidR="00431149" w:rsidRPr="00431149" w:rsidRDefault="00431149" w:rsidP="00431149">
      <w:r w:rsidRPr="00431149">
        <w:t>- истек срок давности</w:t>
      </w:r>
    </w:p>
    <w:p w14:paraId="551959F6" w14:textId="77777777" w:rsidR="00431149" w:rsidRPr="00431149" w:rsidRDefault="00431149" w:rsidP="00431149">
      <w:r w:rsidRPr="00431149">
        <w:t>- иные основания]</w:t>
      </w:r>
    </w:p>
    <w:p w14:paraId="489D0B75" w14:textId="77777777" w:rsidR="00431149" w:rsidRPr="00431149" w:rsidRDefault="00431149" w:rsidP="00431149"/>
    <w:p w14:paraId="4BCD6038" w14:textId="77777777" w:rsidR="00431149" w:rsidRPr="00431149" w:rsidRDefault="00431149" w:rsidP="00431149">
      <w:r w:rsidRPr="00431149">
        <w:t>Приложения:</w:t>
      </w:r>
    </w:p>
    <w:p w14:paraId="20F12095" w14:textId="77777777" w:rsidR="00431149" w:rsidRPr="00431149" w:rsidRDefault="00431149" w:rsidP="00431149">
      <w:r w:rsidRPr="00431149">
        <w:t>1. Документы, подтверждающие позицию (платежные поручения, расчеты, справки)</w:t>
      </w:r>
    </w:p>
    <w:p w14:paraId="5D7BBE9B" w14:textId="77777777" w:rsidR="00431149" w:rsidRPr="00431149" w:rsidRDefault="00431149" w:rsidP="00431149">
      <w:r w:rsidRPr="00431149">
        <w:t>2. Копия решения о взыскании</w:t>
      </w:r>
    </w:p>
    <w:p w14:paraId="6F4C2F46" w14:textId="77777777" w:rsidR="00431149" w:rsidRPr="00431149" w:rsidRDefault="00431149" w:rsidP="00431149">
      <w:r w:rsidRPr="00431149">
        <w:t>3. Документы, удостоверяющие личность</w:t>
      </w:r>
    </w:p>
    <w:p w14:paraId="58BE9101" w14:textId="77777777" w:rsidR="00431149" w:rsidRPr="00431149" w:rsidRDefault="00431149" w:rsidP="00431149"/>
    <w:p w14:paraId="21CDC7E1" w14:textId="77777777" w:rsidR="00431149" w:rsidRPr="00431149" w:rsidRDefault="00431149" w:rsidP="00431149">
      <w:r w:rsidRPr="00431149">
        <w:lastRenderedPageBreak/>
        <w:t>Дата: ____</w:t>
      </w:r>
    </w:p>
    <w:p w14:paraId="6E79C785" w14:textId="77777777" w:rsidR="00431149" w:rsidRPr="00431149" w:rsidRDefault="00431149" w:rsidP="00431149">
      <w:r w:rsidRPr="00431149">
        <w:t>Подпись: ____</w:t>
      </w:r>
    </w:p>
    <w:p w14:paraId="5270E009" w14:textId="77777777" w:rsidR="00431149" w:rsidRDefault="00431149" w:rsidP="00431149">
      <w:pPr>
        <w:rPr>
          <w:b/>
          <w:bCs/>
        </w:rPr>
      </w:pPr>
    </w:p>
    <w:p w14:paraId="3C2FDACF" w14:textId="77777777" w:rsidR="00431149" w:rsidRDefault="00431149" w:rsidP="00431149">
      <w:pPr>
        <w:rPr>
          <w:b/>
          <w:bCs/>
        </w:rPr>
      </w:pPr>
    </w:p>
    <w:p w14:paraId="36B3D44A" w14:textId="77777777" w:rsidR="00431149" w:rsidRDefault="00431149" w:rsidP="00431149">
      <w:pPr>
        <w:rPr>
          <w:b/>
          <w:bCs/>
        </w:rPr>
      </w:pPr>
    </w:p>
    <w:p w14:paraId="50E82FC7" w14:textId="12EA044E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Дополнительные возможности защиты</w:t>
      </w:r>
    </w:p>
    <w:p w14:paraId="767DC5DF" w14:textId="77777777" w:rsidR="00431149" w:rsidRPr="00431149" w:rsidRDefault="00431149" w:rsidP="00431149">
      <w:pPr>
        <w:numPr>
          <w:ilvl w:val="0"/>
          <w:numId w:val="3"/>
        </w:numPr>
      </w:pPr>
      <w:r w:rsidRPr="00431149">
        <w:rPr>
          <w:b/>
          <w:bCs/>
        </w:rPr>
        <w:t>Рассрочка платежа</w:t>
      </w:r>
      <w:r w:rsidRPr="00431149">
        <w:t> по ст. 64 НК РФ</w:t>
      </w:r>
    </w:p>
    <w:p w14:paraId="521D0162" w14:textId="77777777" w:rsidR="00431149" w:rsidRPr="00431149" w:rsidRDefault="00431149" w:rsidP="00431149">
      <w:pPr>
        <w:numPr>
          <w:ilvl w:val="0"/>
          <w:numId w:val="3"/>
        </w:numPr>
      </w:pPr>
      <w:r w:rsidRPr="00431149">
        <w:rPr>
          <w:b/>
          <w:bCs/>
        </w:rPr>
        <w:t>Обращение в суд</w:t>
      </w:r>
      <w:r w:rsidRPr="00431149">
        <w:t> в течение месяца после списания</w:t>
      </w:r>
    </w:p>
    <w:p w14:paraId="3DCAF2BB" w14:textId="77777777" w:rsidR="00431149" w:rsidRPr="00431149" w:rsidRDefault="00431149" w:rsidP="00431149">
      <w:pPr>
        <w:numPr>
          <w:ilvl w:val="0"/>
          <w:numId w:val="3"/>
        </w:numPr>
      </w:pPr>
      <w:r w:rsidRPr="00431149">
        <w:rPr>
          <w:b/>
          <w:bCs/>
        </w:rPr>
        <w:t>Жалоба в прокуратуру</w:t>
      </w:r>
      <w:r w:rsidRPr="00431149">
        <w:t> при нарушении прав</w:t>
      </w:r>
    </w:p>
    <w:p w14:paraId="2DCEB984" w14:textId="77777777" w:rsidR="00431149" w:rsidRPr="00431149" w:rsidRDefault="00431149" w:rsidP="00431149">
      <w:pPr>
        <w:numPr>
          <w:ilvl w:val="0"/>
          <w:numId w:val="3"/>
        </w:numPr>
      </w:pPr>
      <w:r w:rsidRPr="00431149">
        <w:rPr>
          <w:b/>
          <w:bCs/>
        </w:rPr>
        <w:t>Заявление о возврате</w:t>
      </w:r>
      <w:r w:rsidRPr="00431149">
        <w:t> излишне списанных средств</w:t>
      </w:r>
    </w:p>
    <w:p w14:paraId="6EAFBEAA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Важные моменты</w:t>
      </w:r>
    </w:p>
    <w:p w14:paraId="6732650F" w14:textId="77777777" w:rsidR="00431149" w:rsidRPr="00431149" w:rsidRDefault="00431149" w:rsidP="00431149">
      <w:pPr>
        <w:numPr>
          <w:ilvl w:val="0"/>
          <w:numId w:val="4"/>
        </w:numPr>
      </w:pPr>
      <w:r w:rsidRPr="00431149">
        <w:t>Возражение приостанавливает взыскание до его рассмотрения</w:t>
      </w:r>
    </w:p>
    <w:p w14:paraId="135BE078" w14:textId="77777777" w:rsidR="00431149" w:rsidRPr="00431149" w:rsidRDefault="00431149" w:rsidP="00431149">
      <w:pPr>
        <w:numPr>
          <w:ilvl w:val="0"/>
          <w:numId w:val="4"/>
        </w:numPr>
      </w:pPr>
      <w:r w:rsidRPr="00431149">
        <w:t>При отказе в удовлетворении возражения можно обжаловать решение в суде</w:t>
      </w:r>
    </w:p>
    <w:p w14:paraId="46BF2446" w14:textId="77777777" w:rsidR="00431149" w:rsidRPr="00431149" w:rsidRDefault="00431149" w:rsidP="00431149">
      <w:pPr>
        <w:numPr>
          <w:ilvl w:val="0"/>
          <w:numId w:val="4"/>
        </w:numPr>
      </w:pPr>
      <w:r w:rsidRPr="00431149">
        <w:t>Сохраняйте все документы, подтверждающие вашу позицию</w:t>
      </w:r>
    </w:p>
    <w:p w14:paraId="2DDF729D" w14:textId="77777777" w:rsidR="00431149" w:rsidRPr="00431149" w:rsidRDefault="00431149" w:rsidP="00431149">
      <w:pPr>
        <w:numPr>
          <w:ilvl w:val="0"/>
          <w:numId w:val="4"/>
        </w:numPr>
      </w:pPr>
      <w:r w:rsidRPr="00431149">
        <w:t>Контролируйте наличие средств на счетах (первые 25 000 ₽ защищены от взыскания)</w:t>
      </w:r>
    </w:p>
    <w:p w14:paraId="703CBB10" w14:textId="77777777" w:rsidR="00431149" w:rsidRPr="00431149" w:rsidRDefault="00431149" w:rsidP="00431149">
      <w:pPr>
        <w:rPr>
          <w:b/>
          <w:bCs/>
        </w:rPr>
      </w:pPr>
      <w:r w:rsidRPr="00431149">
        <w:rPr>
          <w:b/>
          <w:bCs/>
        </w:rPr>
        <w:t>Что нельзя списать</w:t>
      </w:r>
    </w:p>
    <w:p w14:paraId="64E14055" w14:textId="77777777" w:rsidR="00431149" w:rsidRPr="00431149" w:rsidRDefault="00431149" w:rsidP="00431149">
      <w:pPr>
        <w:numPr>
          <w:ilvl w:val="0"/>
          <w:numId w:val="5"/>
        </w:numPr>
      </w:pPr>
      <w:r w:rsidRPr="00431149">
        <w:rPr>
          <w:b/>
          <w:bCs/>
        </w:rPr>
        <w:t>Прожиточный минимум</w:t>
      </w:r>
      <w:r w:rsidRPr="00431149">
        <w:t> (первые 25 000 ₽ на всех счетах)</w:t>
      </w:r>
    </w:p>
    <w:p w14:paraId="306DEFE5" w14:textId="77777777" w:rsidR="00431149" w:rsidRPr="00431149" w:rsidRDefault="00431149" w:rsidP="00431149">
      <w:pPr>
        <w:numPr>
          <w:ilvl w:val="0"/>
          <w:numId w:val="5"/>
        </w:numPr>
      </w:pPr>
      <w:r w:rsidRPr="00431149">
        <w:rPr>
          <w:b/>
          <w:bCs/>
        </w:rPr>
        <w:t>Социальные выплаты</w:t>
      </w:r>
      <w:r w:rsidRPr="00431149">
        <w:t> (пенсии, пособия)</w:t>
      </w:r>
    </w:p>
    <w:p w14:paraId="0498F711" w14:textId="77777777" w:rsidR="00431149" w:rsidRPr="00431149" w:rsidRDefault="00431149" w:rsidP="00431149">
      <w:pPr>
        <w:numPr>
          <w:ilvl w:val="0"/>
          <w:numId w:val="5"/>
        </w:numPr>
      </w:pPr>
      <w:r w:rsidRPr="00431149">
        <w:rPr>
          <w:b/>
          <w:bCs/>
        </w:rPr>
        <w:t>Компенсации</w:t>
      </w:r>
      <w:r w:rsidRPr="00431149">
        <w:t> за вред здоровью</w:t>
      </w:r>
    </w:p>
    <w:p w14:paraId="7B4AF69A" w14:textId="77777777" w:rsidR="00431149" w:rsidRPr="00431149" w:rsidRDefault="00431149" w:rsidP="00431149">
      <w:pPr>
        <w:numPr>
          <w:ilvl w:val="0"/>
          <w:numId w:val="5"/>
        </w:numPr>
      </w:pPr>
      <w:r w:rsidRPr="00431149">
        <w:rPr>
          <w:b/>
          <w:bCs/>
        </w:rPr>
        <w:t>Алименты</w:t>
      </w:r>
    </w:p>
    <w:p w14:paraId="05E37154" w14:textId="77777777" w:rsidR="00431149" w:rsidRPr="00431149" w:rsidRDefault="00431149" w:rsidP="00431149">
      <w:r w:rsidRPr="00431149">
        <w:t>При подаче возражения рекомендуется обратиться к юристу для составления грамотного документа и защиты ваших прав.</w:t>
      </w:r>
    </w:p>
    <w:p w14:paraId="3A35CBB3" w14:textId="77777777" w:rsidR="006220F4" w:rsidRDefault="006220F4"/>
    <w:sectPr w:rsidR="0062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2BED"/>
    <w:multiLevelType w:val="multilevel"/>
    <w:tmpl w:val="BFE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0781A"/>
    <w:multiLevelType w:val="multilevel"/>
    <w:tmpl w:val="7D5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5565F"/>
    <w:multiLevelType w:val="multilevel"/>
    <w:tmpl w:val="A27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1C68"/>
    <w:multiLevelType w:val="multilevel"/>
    <w:tmpl w:val="05C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2091E"/>
    <w:multiLevelType w:val="multilevel"/>
    <w:tmpl w:val="EDD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53231">
    <w:abstractNumId w:val="2"/>
  </w:num>
  <w:num w:numId="2" w16cid:durableId="607782021">
    <w:abstractNumId w:val="3"/>
  </w:num>
  <w:num w:numId="3" w16cid:durableId="116609507">
    <w:abstractNumId w:val="0"/>
  </w:num>
  <w:num w:numId="4" w16cid:durableId="697245763">
    <w:abstractNumId w:val="1"/>
  </w:num>
  <w:num w:numId="5" w16cid:durableId="1160653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49"/>
    <w:rsid w:val="00431149"/>
    <w:rsid w:val="006220F4"/>
    <w:rsid w:val="00683775"/>
    <w:rsid w:val="00C80298"/>
    <w:rsid w:val="00D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2749"/>
  <w15:chartTrackingRefBased/>
  <w15:docId w15:val="{A27B6001-0BDA-4CAE-BCA5-3019BF9D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1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1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1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1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Гульноза Ходжиматова</dc:creator>
  <cp:keywords/>
  <dc:description/>
  <cp:lastModifiedBy>Гульноза Ходжиматова</cp:lastModifiedBy>
  <cp:revision>1</cp:revision>
  <dcterms:created xsi:type="dcterms:W3CDTF">2025-09-08T11:06:00Z</dcterms:created>
  <dcterms:modified xsi:type="dcterms:W3CDTF">2025-09-08T11:08:00Z</dcterms:modified>
</cp:coreProperties>
</file>